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52" w:rsidRPr="008D3C52" w:rsidRDefault="008D3C52" w:rsidP="008D3C52">
      <w:pPr>
        <w:jc w:val="center"/>
        <w:rPr>
          <w:b/>
        </w:rPr>
      </w:pPr>
      <w:r w:rsidRPr="008D3C52">
        <w:rPr>
          <w:b/>
        </w:rPr>
        <w:t>Объявление о проведении годового общего собрания акционеров</w:t>
      </w:r>
    </w:p>
    <w:p w:rsidR="008D3C52" w:rsidRPr="008D3C52" w:rsidRDefault="008D3C52" w:rsidP="008D3C52">
      <w:r w:rsidRPr="008D3C52">
        <w:t>Правление Акционерного Общества "Страховая Компания "Коммес</w:t>
      </w:r>
      <w:proofErr w:type="gramStart"/>
      <w:r w:rsidRPr="008D3C52">
        <w:t>к-</w:t>
      </w:r>
      <w:proofErr w:type="spellStart"/>
      <w:proofErr w:type="gramEnd"/>
      <w:r w:rsidRPr="008D3C52">
        <w:t>Өмiр</w:t>
      </w:r>
      <w:proofErr w:type="spellEnd"/>
      <w:r w:rsidRPr="008D3C52">
        <w:t xml:space="preserve">", находящееся по адресу: Республика Казахстан, г. Алматы, ул. </w:t>
      </w:r>
      <w:proofErr w:type="spellStart"/>
      <w:r w:rsidRPr="008D3C52">
        <w:t>Наурызбай</w:t>
      </w:r>
      <w:proofErr w:type="spellEnd"/>
      <w:r w:rsidRPr="008D3C52">
        <w:t xml:space="preserve"> батыра, 19, извещает о проведении годового общего собрания акционеров, созываемого по решению Совета директоров общества № 7 от 16 апреля 2012 г</w:t>
      </w:r>
      <w:bookmarkStart w:id="0" w:name="_GoBack"/>
      <w:bookmarkEnd w:id="0"/>
      <w:r w:rsidRPr="008D3C52">
        <w:t>ода.</w:t>
      </w:r>
    </w:p>
    <w:p w:rsidR="008D3C52" w:rsidRPr="008D3C52" w:rsidRDefault="008D3C52" w:rsidP="008D3C52">
      <w:r w:rsidRPr="008D3C52">
        <w:t xml:space="preserve">Собрание состоится 24 мая 2012 года в 11 часов 00 минут по адресу: Республика Казахстан, г. Алматы, ул. </w:t>
      </w:r>
      <w:proofErr w:type="spellStart"/>
      <w:r w:rsidRPr="008D3C52">
        <w:t>Наурызбай</w:t>
      </w:r>
      <w:proofErr w:type="spellEnd"/>
      <w:r w:rsidRPr="008D3C52">
        <w:t xml:space="preserve"> батыра, 19.</w:t>
      </w:r>
    </w:p>
    <w:p w:rsidR="008D3C52" w:rsidRPr="008D3C52" w:rsidRDefault="008D3C52" w:rsidP="008D3C52">
      <w:r w:rsidRPr="008D3C52">
        <w:t>Начало регистрации участников собрания – 10 часов 30 минут 24 мая 2012 года.</w:t>
      </w:r>
    </w:p>
    <w:p w:rsidR="008D3C52" w:rsidRPr="008D3C52" w:rsidRDefault="008D3C52" w:rsidP="008D3C52">
      <w:r w:rsidRPr="008D3C52">
        <w:t xml:space="preserve">Дата составления списка акционеров, имеющих право на участие в </w:t>
      </w:r>
      <w:proofErr w:type="gramStart"/>
      <w:r w:rsidRPr="008D3C52">
        <w:t>общем</w:t>
      </w:r>
      <w:proofErr w:type="gramEnd"/>
      <w:r w:rsidRPr="008D3C52">
        <w:t xml:space="preserve"> собрании акционеров – 1 мая 2012 года.</w:t>
      </w:r>
    </w:p>
    <w:p w:rsidR="008D3C52" w:rsidRPr="008D3C52" w:rsidRDefault="008D3C52" w:rsidP="008D3C52">
      <w:r w:rsidRPr="008D3C52">
        <w:t>ПОВЕСТКА ДНЯ:</w:t>
      </w:r>
    </w:p>
    <w:p w:rsidR="008D3C52" w:rsidRPr="008D3C52" w:rsidRDefault="008D3C52" w:rsidP="008D3C52">
      <w:r w:rsidRPr="008D3C52">
        <w:t>Утверждение годовой финансовой отчетности за 2011 год;</w:t>
      </w:r>
    </w:p>
    <w:p w:rsidR="008D3C52" w:rsidRPr="008D3C52" w:rsidRDefault="008D3C52" w:rsidP="008D3C52">
      <w:r w:rsidRPr="008D3C52">
        <w:t>Утверждение порядка распределения чистого дохода общества за 2011 год</w:t>
      </w:r>
      <w:proofErr w:type="gramStart"/>
      <w:r w:rsidRPr="008D3C52">
        <w:t xml:space="preserve"> ;</w:t>
      </w:r>
      <w:proofErr w:type="gramEnd"/>
    </w:p>
    <w:p w:rsidR="008D3C52" w:rsidRPr="008D3C52" w:rsidRDefault="008D3C52" w:rsidP="008D3C52">
      <w:r w:rsidRPr="008D3C52">
        <w:t>Аудиторский отчет о финансово-хозяйственной деятельности за 2011 год;</w:t>
      </w:r>
    </w:p>
    <w:p w:rsidR="008D3C52" w:rsidRPr="008D3C52" w:rsidRDefault="008D3C52" w:rsidP="008D3C52">
      <w:r w:rsidRPr="008D3C52">
        <w:t>Информация об обращениях акционеров на действия Общества и его должностных лиц;</w:t>
      </w:r>
    </w:p>
    <w:p w:rsidR="008D3C52" w:rsidRPr="008D3C52" w:rsidRDefault="008D3C52" w:rsidP="008D3C52">
      <w:r w:rsidRPr="008D3C52">
        <w:t>Определение аудиторской организации, осуществляющей аудит общества;</w:t>
      </w:r>
    </w:p>
    <w:p w:rsidR="008D3C52" w:rsidRPr="008D3C52" w:rsidRDefault="008D3C52" w:rsidP="008D3C52">
      <w:r w:rsidRPr="008D3C52">
        <w:t>Заключение договоров страхования с членами Совета директоров.</w:t>
      </w:r>
    </w:p>
    <w:p w:rsidR="008D3C52" w:rsidRPr="008D3C52" w:rsidRDefault="008D3C52" w:rsidP="008D3C52">
      <w:r w:rsidRPr="008D3C52">
        <w:t xml:space="preserve">Ознакомиться с материалами по вопросам повестки дня общего собрания акционеров можно с 14 мая 2012 года с 9:00 до 18:00 часов, кроме выходных и праздничных дней, по адресу: Республика Казахстан, г. Алматы, ул. </w:t>
      </w:r>
      <w:proofErr w:type="spellStart"/>
      <w:r w:rsidRPr="008D3C52">
        <w:t>Наурызбай</w:t>
      </w:r>
      <w:proofErr w:type="spellEnd"/>
      <w:r w:rsidRPr="008D3C52">
        <w:t xml:space="preserve"> батыра, 19.</w:t>
      </w:r>
    </w:p>
    <w:p w:rsidR="008D3C52" w:rsidRPr="008D3C52" w:rsidRDefault="008D3C52" w:rsidP="008D3C52">
      <w:r w:rsidRPr="008D3C52">
        <w:t>В случае отсутствия кворума повторное собрание состоится 25 мая 2012 года в 11 часов 00 минут по вышеуказанному адресу.</w:t>
      </w:r>
    </w:p>
    <w:p w:rsidR="00866EC6" w:rsidRPr="008D3C52" w:rsidRDefault="00866EC6" w:rsidP="008D3C52"/>
    <w:sectPr w:rsidR="00866EC6" w:rsidRPr="008D3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C77D3"/>
    <w:multiLevelType w:val="multilevel"/>
    <w:tmpl w:val="34F29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E9159A"/>
    <w:multiLevelType w:val="multilevel"/>
    <w:tmpl w:val="BBD8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52"/>
    <w:rsid w:val="00866EC6"/>
    <w:rsid w:val="008D3C52"/>
    <w:rsid w:val="0098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3C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3C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3C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3C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1219</Characters>
  <Application>Microsoft Office Word</Application>
  <DocSecurity>0</DocSecurity>
  <Lines>10</Lines>
  <Paragraphs>2</Paragraphs>
  <ScaleCrop>false</ScaleCrop>
  <Company>2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Саулина Екатерина</dc:creator>
  <cp:keywords/>
  <dc:description/>
  <cp:lastModifiedBy>Саулина Екатерина</cp:lastModifiedBy>
  <cp:revision>1</cp:revision>
  <dcterms:created xsi:type="dcterms:W3CDTF">2015-02-25T05:38:00Z</dcterms:created>
  <dcterms:modified xsi:type="dcterms:W3CDTF">2015-02-25T05:42:00Z</dcterms:modified>
</cp:coreProperties>
</file>